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E819" w14:textId="54C97842" w:rsidR="00EC32E7" w:rsidRDefault="00EC32E7" w:rsidP="00EC32E7">
      <w:pPr>
        <w:rPr>
          <w:b/>
          <w:bCs/>
        </w:rPr>
      </w:pPr>
      <w:r w:rsidRPr="00EC32E7">
        <w:rPr>
          <w:b/>
          <w:bCs/>
          <w:highlight w:val="yellow"/>
        </w:rPr>
        <w:t>Farmer email of support</w:t>
      </w:r>
    </w:p>
    <w:p w14:paraId="239C9F4A" w14:textId="4E5756F9" w:rsidR="00EC32E7" w:rsidRPr="00EC32E7" w:rsidRDefault="00EC32E7" w:rsidP="00EC32E7">
      <w:r w:rsidRPr="00EC32E7">
        <w:rPr>
          <w:b/>
          <w:bCs/>
        </w:rPr>
        <w:t>Subject:</w:t>
      </w:r>
      <w:r w:rsidRPr="00EC32E7">
        <w:t xml:space="preserve"> Support for QPC inquiry into</w:t>
      </w:r>
      <w:r w:rsidR="007C0A39">
        <w:t xml:space="preserve"> unchecked science affecting primary producers</w:t>
      </w:r>
    </w:p>
    <w:p w14:paraId="4A97990C" w14:textId="77777777" w:rsidR="00EC32E7" w:rsidRPr="00EC32E7" w:rsidRDefault="00EC32E7" w:rsidP="00EC32E7">
      <w:r w:rsidRPr="00EC32E7">
        <w:t>Dear Member for ___ / Premier / Treasurer,</w:t>
      </w:r>
    </w:p>
    <w:p w14:paraId="34D73FEB" w14:textId="3A3BF2C1" w:rsidR="00EC32E7" w:rsidRPr="00EC32E7" w:rsidRDefault="00EC32E7" w:rsidP="00EC32E7">
      <w:r w:rsidRPr="00EC32E7">
        <w:t>I am a</w:t>
      </w:r>
      <w:r>
        <w:t>n [</w:t>
      </w:r>
      <w:r w:rsidRPr="00EC32E7">
        <w:rPr>
          <w:b/>
          <w:bCs/>
        </w:rPr>
        <w:t>x-generation</w:t>
      </w:r>
      <w:r>
        <w:t xml:space="preserve">] </w:t>
      </w:r>
      <w:r w:rsidRPr="00EC32E7">
        <w:t xml:space="preserve">Queensland farmer based in [town/region] and I support </w:t>
      </w:r>
      <w:r>
        <w:t xml:space="preserve">the proposal for </w:t>
      </w:r>
      <w:r w:rsidRPr="00EC32E7">
        <w:t>a Queensland Productivity Commission inquiry into whether the science underpinning regulation affecting primary industries is being properly checked against real-world outcomes.</w:t>
      </w:r>
    </w:p>
    <w:p w14:paraId="40BBFD0D" w14:textId="04F4C8B0" w:rsidR="00EC32E7" w:rsidRPr="00EC32E7" w:rsidRDefault="00EC32E7" w:rsidP="00EC32E7">
      <w:r w:rsidRPr="00EC32E7">
        <w:t xml:space="preserve">Farmers </w:t>
      </w:r>
      <w:r>
        <w:t xml:space="preserve">have deep roots and have long been custodians of the </w:t>
      </w:r>
      <w:r w:rsidRPr="00EC32E7">
        <w:t xml:space="preserve">environment but in recent years we have faced increasing layers of regulation </w:t>
      </w:r>
      <w:r>
        <w:t xml:space="preserve">based on unchecked science – namely, it has not been </w:t>
      </w:r>
      <w:r w:rsidRPr="00EC32E7">
        <w:t xml:space="preserve">independently reviewed </w:t>
      </w:r>
      <w:r>
        <w:t>for scientific integrity</w:t>
      </w:r>
      <w:r w:rsidRPr="00EC32E7">
        <w:t>.</w:t>
      </w:r>
    </w:p>
    <w:p w14:paraId="06E7BE08" w14:textId="77777777" w:rsidR="00EC32E7" w:rsidRDefault="00EC32E7" w:rsidP="00EC32E7">
      <w:r w:rsidRPr="00EC32E7">
        <w:t>These pressures affect how we operate, increase production costs, and ultimately flow through to food prices at a time when Queensland families are already dealing with cost-of-living pressures.</w:t>
      </w:r>
    </w:p>
    <w:p w14:paraId="326F59E8" w14:textId="092A9332" w:rsidR="00EC32E7" w:rsidRDefault="00EC32E7" w:rsidP="00EC32E7">
      <w:pPr>
        <w:spacing w:after="80" w:line="271" w:lineRule="auto"/>
      </w:pPr>
      <w:r w:rsidRPr="00EC32E7">
        <w:t xml:space="preserve">The QPC is independent of </w:t>
      </w:r>
      <w:r>
        <w:t xml:space="preserve">government </w:t>
      </w:r>
      <w:r w:rsidRPr="00EC32E7">
        <w:t>policy departments and already evaluates regulation and economic impacts</w:t>
      </w:r>
      <w:r>
        <w:t>. T</w:t>
      </w:r>
      <w:r w:rsidRPr="00EC32E7">
        <w:t xml:space="preserve">he Queensland Government asking it to undertake an inquiry would </w:t>
      </w:r>
      <w:r>
        <w:t xml:space="preserve">seem to </w:t>
      </w:r>
      <w:r w:rsidRPr="00EC32E7">
        <w:t>provide a neutral way to assess whether science, outcomes and regulatory burden remain aligned.</w:t>
      </w:r>
    </w:p>
    <w:p w14:paraId="3BFD99E8" w14:textId="77777777" w:rsidR="00761D3E" w:rsidRPr="00EC32E7" w:rsidRDefault="00761D3E" w:rsidP="00761D3E">
      <w:pPr>
        <w:spacing w:after="80" w:line="271" w:lineRule="auto"/>
      </w:pPr>
      <w:r>
        <w:t>I understand a request for a QPC inquiry has  been made to the Premier and Treasurer by the Australian Environment Foundation, which has been consulting with primary producers in Queensland.</w:t>
      </w:r>
    </w:p>
    <w:p w14:paraId="0B061CCC" w14:textId="77777777" w:rsidR="00761D3E" w:rsidRDefault="00761D3E" w:rsidP="00761D3E">
      <w:r w:rsidRPr="00224EB5">
        <w:t xml:space="preserve">I </w:t>
      </w:r>
      <w:r>
        <w:t>support this request.</w:t>
      </w:r>
    </w:p>
    <w:p w14:paraId="46522895" w14:textId="431AD032" w:rsidR="00EC32E7" w:rsidRPr="00EC32E7" w:rsidRDefault="00EC32E7" w:rsidP="00EC32E7">
      <w:r w:rsidRPr="00EC32E7">
        <w:rPr>
          <w:highlight w:val="yellow"/>
        </w:rPr>
        <w:t>[Name]</w:t>
      </w:r>
      <w:r w:rsidRPr="00EC32E7">
        <w:rPr>
          <w:highlight w:val="yellow"/>
        </w:rPr>
        <w:br/>
        <w:t>[Farm / Town / Region]</w:t>
      </w:r>
    </w:p>
    <w:p w14:paraId="44FDE7FD" w14:textId="77777777" w:rsidR="008660BD" w:rsidRDefault="008660BD"/>
    <w:sectPr w:rsidR="008660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E7"/>
    <w:rsid w:val="006A21F6"/>
    <w:rsid w:val="00761D3E"/>
    <w:rsid w:val="007742AB"/>
    <w:rsid w:val="007C0A39"/>
    <w:rsid w:val="008660BD"/>
    <w:rsid w:val="00BB4ECC"/>
    <w:rsid w:val="00E65DB7"/>
    <w:rsid w:val="00EC32E7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B593"/>
  <w15:chartTrackingRefBased/>
  <w15:docId w15:val="{C62F79FE-2F30-4DFD-B5D6-BD5EAA2D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Young</dc:creator>
  <cp:keywords/>
  <dc:description/>
  <cp:lastModifiedBy>Janette Young</cp:lastModifiedBy>
  <cp:revision>3</cp:revision>
  <dcterms:created xsi:type="dcterms:W3CDTF">2026-03-01T01:50:00Z</dcterms:created>
  <dcterms:modified xsi:type="dcterms:W3CDTF">2026-03-01T01:58:00Z</dcterms:modified>
</cp:coreProperties>
</file>